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1F4" w:rsidRPr="00B675FB" w:rsidRDefault="00ED11F4" w:rsidP="00B675F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675FB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ED11F4" w:rsidRPr="00B675FB" w:rsidRDefault="00ED11F4" w:rsidP="00ED11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675FB">
        <w:rPr>
          <w:rFonts w:ascii="Times New Roman" w:hAnsi="Times New Roman" w:cs="Times New Roman"/>
          <w:sz w:val="24"/>
          <w:szCs w:val="24"/>
        </w:rPr>
        <w:t xml:space="preserve">Утверждено постановлением </w:t>
      </w:r>
    </w:p>
    <w:p w:rsidR="00ED11F4" w:rsidRPr="00B675FB" w:rsidRDefault="00ED11F4" w:rsidP="00ED11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675FB">
        <w:rPr>
          <w:rFonts w:ascii="Times New Roman" w:hAnsi="Times New Roman" w:cs="Times New Roman"/>
          <w:sz w:val="24"/>
          <w:szCs w:val="24"/>
        </w:rPr>
        <w:t>Клинцовской городской администрации</w:t>
      </w:r>
    </w:p>
    <w:p w:rsidR="00ED11F4" w:rsidRPr="00B675FB" w:rsidRDefault="00B675FB" w:rsidP="00ED11F4">
      <w:pPr>
        <w:pStyle w:val="ConsPlusNorma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ED11F4" w:rsidRPr="00B675FB">
        <w:rPr>
          <w:rFonts w:ascii="Times New Roman" w:hAnsi="Times New Roman" w:cs="Times New Roman"/>
          <w:sz w:val="24"/>
          <w:szCs w:val="24"/>
        </w:rPr>
        <w:t xml:space="preserve">т </w:t>
      </w:r>
      <w:r w:rsidR="00C57A5F" w:rsidRPr="00B675FB">
        <w:rPr>
          <w:rFonts w:ascii="Times New Roman" w:hAnsi="Times New Roman" w:cs="Times New Roman"/>
          <w:sz w:val="24"/>
          <w:szCs w:val="24"/>
        </w:rPr>
        <w:t>«</w:t>
      </w:r>
      <w:r w:rsidR="00ED11F4" w:rsidRPr="00B675FB">
        <w:rPr>
          <w:rFonts w:ascii="Times New Roman" w:hAnsi="Times New Roman" w:cs="Times New Roman"/>
          <w:sz w:val="24"/>
          <w:szCs w:val="24"/>
        </w:rPr>
        <w:t>_____</w:t>
      </w:r>
      <w:r w:rsidR="00C57A5F" w:rsidRPr="00B675FB">
        <w:rPr>
          <w:rFonts w:ascii="Times New Roman" w:hAnsi="Times New Roman" w:cs="Times New Roman"/>
          <w:sz w:val="24"/>
          <w:szCs w:val="24"/>
        </w:rPr>
        <w:t>»</w:t>
      </w:r>
      <w:r w:rsidR="00ED11F4" w:rsidRPr="00B675FB">
        <w:rPr>
          <w:rFonts w:ascii="Times New Roman" w:hAnsi="Times New Roman" w:cs="Times New Roman"/>
          <w:sz w:val="24"/>
          <w:szCs w:val="24"/>
        </w:rPr>
        <w:t>___________2015г. №_____</w:t>
      </w:r>
    </w:p>
    <w:p w:rsidR="00ED11F4" w:rsidRPr="000258A4" w:rsidRDefault="00ED11F4" w:rsidP="00ED11F4">
      <w:pPr>
        <w:pStyle w:val="ConsPlusNormal"/>
        <w:jc w:val="right"/>
        <w:rPr>
          <w:sz w:val="28"/>
          <w:szCs w:val="28"/>
        </w:rPr>
      </w:pPr>
    </w:p>
    <w:p w:rsidR="00ED11F4" w:rsidRPr="000258A4" w:rsidRDefault="00ED11F4" w:rsidP="00ED11F4">
      <w:pPr>
        <w:pStyle w:val="ConsPlusNormal"/>
        <w:jc w:val="right"/>
        <w:rPr>
          <w:sz w:val="28"/>
          <w:szCs w:val="28"/>
        </w:rPr>
      </w:pPr>
    </w:p>
    <w:p w:rsidR="00ED11F4" w:rsidRPr="000258A4" w:rsidRDefault="00ED11F4" w:rsidP="00ED11F4">
      <w:pPr>
        <w:pStyle w:val="ConsPlusNormal"/>
        <w:jc w:val="right"/>
        <w:rPr>
          <w:sz w:val="28"/>
          <w:szCs w:val="28"/>
        </w:rPr>
      </w:pPr>
    </w:p>
    <w:p w:rsidR="00ED11F4" w:rsidRPr="000258A4" w:rsidRDefault="00ED11F4" w:rsidP="00ED11F4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1"/>
      <w:bookmarkEnd w:id="0"/>
      <w:r w:rsidRPr="000258A4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ED11F4" w:rsidRPr="000258A4" w:rsidRDefault="00ED11F4" w:rsidP="0030651B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58A4">
        <w:rPr>
          <w:rFonts w:ascii="Times New Roman" w:hAnsi="Times New Roman" w:cs="Times New Roman"/>
          <w:b/>
          <w:bCs/>
          <w:sz w:val="28"/>
          <w:szCs w:val="28"/>
        </w:rPr>
        <w:t>о координационном совете по организации защиты</w:t>
      </w:r>
      <w:r w:rsidR="003065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58A4">
        <w:rPr>
          <w:rFonts w:ascii="Times New Roman" w:hAnsi="Times New Roman" w:cs="Times New Roman"/>
          <w:b/>
          <w:bCs/>
          <w:sz w:val="28"/>
          <w:szCs w:val="28"/>
        </w:rPr>
        <w:t>прав застрахованных лиц при предоставлении</w:t>
      </w:r>
      <w:r w:rsidR="003065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58A4">
        <w:rPr>
          <w:rFonts w:ascii="Times New Roman" w:hAnsi="Times New Roman" w:cs="Times New Roman"/>
          <w:b/>
          <w:bCs/>
          <w:sz w:val="28"/>
          <w:szCs w:val="28"/>
        </w:rPr>
        <w:t>медицинской помощи и реализации законодательства</w:t>
      </w:r>
      <w:r w:rsidR="003065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258A4">
        <w:rPr>
          <w:rFonts w:ascii="Times New Roman" w:hAnsi="Times New Roman" w:cs="Times New Roman"/>
          <w:b/>
          <w:bCs/>
          <w:sz w:val="28"/>
          <w:szCs w:val="28"/>
        </w:rPr>
        <w:t>в сфере обязательного медицинского страхования</w:t>
      </w:r>
    </w:p>
    <w:p w:rsidR="00ED11F4" w:rsidRPr="00056829" w:rsidRDefault="00ED11F4" w:rsidP="000568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6829">
        <w:rPr>
          <w:rFonts w:ascii="Times New Roman" w:hAnsi="Times New Roman" w:cs="Times New Roman"/>
          <w:b/>
          <w:bCs/>
          <w:sz w:val="28"/>
          <w:szCs w:val="28"/>
        </w:rPr>
        <w:t xml:space="preserve">в городском округе </w:t>
      </w:r>
      <w:r w:rsidR="00C57A5F">
        <w:rPr>
          <w:rFonts w:ascii="Times New Roman" w:hAnsi="Times New Roman" w:cs="Times New Roman"/>
          <w:b/>
          <w:sz w:val="28"/>
          <w:szCs w:val="28"/>
        </w:rPr>
        <w:t>«</w:t>
      </w:r>
      <w:r w:rsidR="00056829" w:rsidRPr="00056829">
        <w:rPr>
          <w:rFonts w:ascii="Times New Roman" w:hAnsi="Times New Roman" w:cs="Times New Roman"/>
          <w:b/>
          <w:sz w:val="28"/>
          <w:szCs w:val="28"/>
        </w:rPr>
        <w:t>город Клинцы Брянской области</w:t>
      </w:r>
      <w:r w:rsidR="00C57A5F">
        <w:rPr>
          <w:rFonts w:ascii="Times New Roman" w:hAnsi="Times New Roman" w:cs="Times New Roman"/>
          <w:b/>
          <w:sz w:val="28"/>
          <w:szCs w:val="28"/>
        </w:rPr>
        <w:t>»</w:t>
      </w:r>
    </w:p>
    <w:p w:rsidR="00056829" w:rsidRPr="000258A4" w:rsidRDefault="00056829" w:rsidP="00056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D11F4" w:rsidRPr="000258A4" w:rsidRDefault="00ED11F4" w:rsidP="00ED11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D11F4" w:rsidRPr="000258A4" w:rsidRDefault="00ED11F4" w:rsidP="00ED11F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0258A4">
        <w:rPr>
          <w:rFonts w:ascii="Times New Roman" w:hAnsi="Times New Roman" w:cs="Times New Roman"/>
          <w:sz w:val="28"/>
          <w:szCs w:val="28"/>
        </w:rPr>
        <w:t xml:space="preserve">Координационный совет по организации защиты прав застрахованных лиц при предоставлении медицинской помощи и реализации законодательства в сфере обязательного медицинского страхования в </w:t>
      </w:r>
      <w:r w:rsidR="001A0A67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="00C57A5F">
        <w:rPr>
          <w:rFonts w:ascii="Times New Roman" w:hAnsi="Times New Roman" w:cs="Times New Roman"/>
          <w:sz w:val="28"/>
          <w:szCs w:val="28"/>
        </w:rPr>
        <w:t>«</w:t>
      </w:r>
      <w:r w:rsidR="00AB1EC2">
        <w:rPr>
          <w:rFonts w:ascii="Times New Roman" w:hAnsi="Times New Roman" w:cs="Times New Roman"/>
          <w:sz w:val="28"/>
          <w:szCs w:val="28"/>
        </w:rPr>
        <w:t>город Клинцы Брянской области</w:t>
      </w:r>
      <w:r w:rsidR="00C57A5F">
        <w:rPr>
          <w:rFonts w:ascii="Times New Roman" w:hAnsi="Times New Roman" w:cs="Times New Roman"/>
          <w:sz w:val="28"/>
          <w:szCs w:val="28"/>
        </w:rPr>
        <w:t>»</w:t>
      </w:r>
      <w:r w:rsidR="00AB1EC2">
        <w:rPr>
          <w:rFonts w:ascii="Times New Roman" w:hAnsi="Times New Roman" w:cs="Times New Roman"/>
          <w:sz w:val="28"/>
          <w:szCs w:val="28"/>
        </w:rPr>
        <w:t xml:space="preserve"> </w:t>
      </w:r>
      <w:r w:rsidRPr="000258A4">
        <w:rPr>
          <w:rFonts w:ascii="Times New Roman" w:hAnsi="Times New Roman" w:cs="Times New Roman"/>
          <w:sz w:val="28"/>
          <w:szCs w:val="28"/>
        </w:rPr>
        <w:t>(далее - координационный совет) создается с целью формирования, внедрения в практику и последующего совершенствования системы организации обязательного медицинского страхования, обеспечения и защиты прав застрахованных лиц, установленных законодательством Российской Федерации, и контроля объемов, сроков, качества</w:t>
      </w:r>
      <w:proofErr w:type="gramEnd"/>
      <w:r w:rsidRPr="000258A4">
        <w:rPr>
          <w:rFonts w:ascii="Times New Roman" w:hAnsi="Times New Roman" w:cs="Times New Roman"/>
          <w:sz w:val="28"/>
          <w:szCs w:val="28"/>
        </w:rPr>
        <w:t xml:space="preserve"> и условий предоставления медицинской помощи в сфере обязательного медицинского страхования </w:t>
      </w:r>
      <w:proofErr w:type="gramStart"/>
      <w:r w:rsidRPr="000258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258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A0A67">
        <w:rPr>
          <w:rFonts w:ascii="Times New Roman" w:hAnsi="Times New Roman" w:cs="Times New Roman"/>
          <w:sz w:val="28"/>
          <w:szCs w:val="28"/>
        </w:rPr>
        <w:t>городском округе город Клинцы</w:t>
      </w:r>
      <w:r w:rsidRPr="000258A4">
        <w:rPr>
          <w:rFonts w:ascii="Times New Roman" w:hAnsi="Times New Roman" w:cs="Times New Roman"/>
          <w:sz w:val="28"/>
          <w:szCs w:val="28"/>
        </w:rPr>
        <w:t xml:space="preserve">, а также реализации Федеральных законов от 29 ноября 2010 года </w:t>
      </w:r>
      <w:hyperlink r:id="rId4" w:history="1">
        <w:r w:rsidRPr="000258A4">
          <w:rPr>
            <w:rFonts w:ascii="Times New Roman" w:hAnsi="Times New Roman" w:cs="Times New Roman"/>
            <w:color w:val="0000FF"/>
            <w:sz w:val="28"/>
            <w:szCs w:val="28"/>
          </w:rPr>
          <w:t>N 326-ФЗ</w:t>
        </w:r>
      </w:hyperlink>
      <w:r w:rsidRPr="000258A4">
        <w:rPr>
          <w:rFonts w:ascii="Times New Roman" w:hAnsi="Times New Roman" w:cs="Times New Roman"/>
          <w:sz w:val="28"/>
          <w:szCs w:val="28"/>
        </w:rPr>
        <w:t xml:space="preserve"> </w:t>
      </w:r>
      <w:r w:rsidR="00C57A5F">
        <w:rPr>
          <w:rFonts w:ascii="Times New Roman" w:hAnsi="Times New Roman" w:cs="Times New Roman"/>
          <w:sz w:val="28"/>
          <w:szCs w:val="28"/>
        </w:rPr>
        <w:t>«</w:t>
      </w:r>
      <w:r w:rsidRPr="000258A4">
        <w:rPr>
          <w:rFonts w:ascii="Times New Roman" w:hAnsi="Times New Roman" w:cs="Times New Roman"/>
          <w:sz w:val="28"/>
          <w:szCs w:val="28"/>
        </w:rPr>
        <w:t>Об обязательном медицинском страховании в Российской Федерации</w:t>
      </w:r>
      <w:r w:rsidR="00C57A5F">
        <w:rPr>
          <w:rFonts w:ascii="Times New Roman" w:hAnsi="Times New Roman" w:cs="Times New Roman"/>
          <w:sz w:val="28"/>
          <w:szCs w:val="28"/>
        </w:rPr>
        <w:t>»</w:t>
      </w:r>
      <w:r w:rsidRPr="000258A4">
        <w:rPr>
          <w:rFonts w:ascii="Times New Roman" w:hAnsi="Times New Roman" w:cs="Times New Roman"/>
          <w:sz w:val="28"/>
          <w:szCs w:val="28"/>
        </w:rPr>
        <w:t xml:space="preserve">, от 21 ноября 2011 года </w:t>
      </w:r>
      <w:hyperlink r:id="rId5" w:history="1">
        <w:r w:rsidRPr="000258A4">
          <w:rPr>
            <w:rFonts w:ascii="Times New Roman" w:hAnsi="Times New Roman" w:cs="Times New Roman"/>
            <w:color w:val="0000FF"/>
            <w:sz w:val="28"/>
            <w:szCs w:val="28"/>
          </w:rPr>
          <w:t>N 323-ФЗ</w:t>
        </w:r>
      </w:hyperlink>
      <w:r w:rsidRPr="000258A4">
        <w:rPr>
          <w:rFonts w:ascii="Times New Roman" w:hAnsi="Times New Roman" w:cs="Times New Roman"/>
          <w:sz w:val="28"/>
          <w:szCs w:val="28"/>
        </w:rPr>
        <w:t xml:space="preserve"> </w:t>
      </w:r>
      <w:r w:rsidR="00C57A5F">
        <w:rPr>
          <w:rFonts w:ascii="Times New Roman" w:hAnsi="Times New Roman" w:cs="Times New Roman"/>
          <w:sz w:val="28"/>
          <w:szCs w:val="28"/>
        </w:rPr>
        <w:t>«</w:t>
      </w:r>
      <w:r w:rsidRPr="000258A4">
        <w:rPr>
          <w:rFonts w:ascii="Times New Roman" w:hAnsi="Times New Roman" w:cs="Times New Roman"/>
          <w:sz w:val="28"/>
          <w:szCs w:val="28"/>
        </w:rPr>
        <w:t>Об основах охраны здоровья граждан в Российской Федерации</w:t>
      </w:r>
      <w:r w:rsidR="00C57A5F">
        <w:rPr>
          <w:rFonts w:ascii="Times New Roman" w:hAnsi="Times New Roman" w:cs="Times New Roman"/>
          <w:sz w:val="28"/>
          <w:szCs w:val="28"/>
        </w:rPr>
        <w:t>»</w:t>
      </w:r>
      <w:r w:rsidRPr="000258A4">
        <w:rPr>
          <w:rFonts w:ascii="Times New Roman" w:hAnsi="Times New Roman" w:cs="Times New Roman"/>
          <w:sz w:val="28"/>
          <w:szCs w:val="28"/>
        </w:rPr>
        <w:t xml:space="preserve"> и других нормативных правовых актов Российской Федерации</w:t>
      </w:r>
      <w:r w:rsidR="0030651B">
        <w:rPr>
          <w:rFonts w:ascii="Times New Roman" w:hAnsi="Times New Roman" w:cs="Times New Roman"/>
          <w:sz w:val="28"/>
          <w:szCs w:val="28"/>
        </w:rPr>
        <w:t>, Брянской области,</w:t>
      </w:r>
      <w:r w:rsidRPr="000258A4">
        <w:rPr>
          <w:rFonts w:ascii="Times New Roman" w:hAnsi="Times New Roman" w:cs="Times New Roman"/>
          <w:sz w:val="28"/>
          <w:szCs w:val="28"/>
        </w:rPr>
        <w:t xml:space="preserve"> </w:t>
      </w:r>
      <w:r w:rsidR="001A0A67">
        <w:rPr>
          <w:rFonts w:ascii="Times New Roman" w:hAnsi="Times New Roman" w:cs="Times New Roman"/>
          <w:sz w:val="28"/>
          <w:szCs w:val="28"/>
        </w:rPr>
        <w:t>городск</w:t>
      </w:r>
      <w:r w:rsidR="0030651B">
        <w:rPr>
          <w:rFonts w:ascii="Times New Roman" w:hAnsi="Times New Roman" w:cs="Times New Roman"/>
          <w:sz w:val="28"/>
          <w:szCs w:val="28"/>
        </w:rPr>
        <w:t>ого</w:t>
      </w:r>
      <w:r w:rsidR="001A0A6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0651B">
        <w:rPr>
          <w:rFonts w:ascii="Times New Roman" w:hAnsi="Times New Roman" w:cs="Times New Roman"/>
          <w:sz w:val="28"/>
          <w:szCs w:val="28"/>
        </w:rPr>
        <w:t>а</w:t>
      </w:r>
      <w:r w:rsidR="001A0A67">
        <w:rPr>
          <w:rFonts w:ascii="Times New Roman" w:hAnsi="Times New Roman" w:cs="Times New Roman"/>
          <w:sz w:val="28"/>
          <w:szCs w:val="28"/>
        </w:rPr>
        <w:t xml:space="preserve"> город Клинцы</w:t>
      </w:r>
      <w:r w:rsidRPr="000258A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>1.2. Координационный совет осуществляет свою деятельность в соответствии с действующим законодательством Российской Федерации, настоящим Положением и планом работы, утверждаемым председателем координационного совета.</w:t>
      </w:r>
    </w:p>
    <w:p w:rsidR="00ED11F4" w:rsidRPr="00284BE9" w:rsidRDefault="00ED11F4" w:rsidP="00284BE9">
      <w:pPr>
        <w:pStyle w:val="ConsPlusNormal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58A4">
        <w:rPr>
          <w:rFonts w:ascii="Times New Roman" w:hAnsi="Times New Roman" w:cs="Times New Roman"/>
          <w:sz w:val="28"/>
          <w:szCs w:val="28"/>
        </w:rPr>
        <w:t>1.3. Координационный совет функционирует во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взаимодействии с созданным </w:t>
      </w:r>
      <w:r w:rsidR="00284BE9" w:rsidRPr="00284BE9">
        <w:rPr>
          <w:rFonts w:ascii="Times New Roman" w:eastAsiaTheme="minorEastAsia" w:hAnsi="Times New Roman" w:cs="Times New Roman"/>
          <w:sz w:val="28"/>
          <w:szCs w:val="28"/>
        </w:rPr>
        <w:t>координационн</w:t>
      </w:r>
      <w:r w:rsidR="00284BE9">
        <w:rPr>
          <w:rFonts w:ascii="Times New Roman" w:eastAsiaTheme="minorEastAsia" w:hAnsi="Times New Roman" w:cs="Times New Roman"/>
          <w:sz w:val="28"/>
          <w:szCs w:val="28"/>
        </w:rPr>
        <w:t>ы</w:t>
      </w:r>
      <w:r w:rsidR="00284BE9" w:rsidRPr="00284BE9">
        <w:rPr>
          <w:rFonts w:ascii="Times New Roman" w:eastAsiaTheme="minorEastAsia" w:hAnsi="Times New Roman" w:cs="Times New Roman"/>
          <w:sz w:val="28"/>
          <w:szCs w:val="28"/>
        </w:rPr>
        <w:t>м совет</w:t>
      </w:r>
      <w:r w:rsidR="00284BE9">
        <w:rPr>
          <w:rFonts w:ascii="Times New Roman" w:eastAsiaTheme="minorEastAsia" w:hAnsi="Times New Roman" w:cs="Times New Roman"/>
          <w:sz w:val="28"/>
          <w:szCs w:val="28"/>
        </w:rPr>
        <w:t>ом</w:t>
      </w:r>
      <w:r w:rsidR="00284BE9" w:rsidRPr="00284BE9">
        <w:rPr>
          <w:rFonts w:ascii="Times New Roman" w:eastAsiaTheme="minorEastAsia" w:hAnsi="Times New Roman" w:cs="Times New Roman"/>
          <w:sz w:val="28"/>
          <w:szCs w:val="28"/>
        </w:rPr>
        <w:t xml:space="preserve"> по организации защиты прав застрахованных лиц при предоставлении медицинской помощи и реализации законодательства в сфере обязательного медицинского страхования в Брянской области</w:t>
      </w:r>
      <w:r w:rsidR="00284BE9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6F5150" w:rsidRPr="006F5150" w:rsidRDefault="00ED11F4" w:rsidP="006F515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0258A4">
        <w:rPr>
          <w:rFonts w:ascii="Times New Roman" w:hAnsi="Times New Roman" w:cs="Times New Roman"/>
          <w:sz w:val="28"/>
          <w:szCs w:val="28"/>
        </w:rPr>
        <w:t xml:space="preserve">В состав координационного совета входят представители Клинцовской городской администрации, городского </w:t>
      </w:r>
      <w:r w:rsidR="0030651B">
        <w:rPr>
          <w:rFonts w:ascii="Times New Roman" w:hAnsi="Times New Roman" w:cs="Times New Roman"/>
          <w:sz w:val="28"/>
          <w:szCs w:val="28"/>
        </w:rPr>
        <w:t>С</w:t>
      </w:r>
      <w:r w:rsidRPr="000258A4">
        <w:rPr>
          <w:rFonts w:ascii="Times New Roman" w:hAnsi="Times New Roman" w:cs="Times New Roman"/>
          <w:sz w:val="28"/>
          <w:szCs w:val="28"/>
        </w:rPr>
        <w:t>овета народных депутатов, медицинских учреждений,</w:t>
      </w:r>
      <w:r w:rsidR="00284BE9">
        <w:rPr>
          <w:rFonts w:ascii="Times New Roman" w:hAnsi="Times New Roman" w:cs="Times New Roman"/>
          <w:sz w:val="28"/>
          <w:szCs w:val="28"/>
        </w:rPr>
        <w:t xml:space="preserve"> осуществляющих свою деятельность на территории городского округа «город Клинцы Брянской области»,</w:t>
      </w:r>
      <w:r w:rsidR="00AC530F">
        <w:rPr>
          <w:rFonts w:ascii="Times New Roman" w:hAnsi="Times New Roman" w:cs="Times New Roman"/>
          <w:sz w:val="28"/>
          <w:szCs w:val="28"/>
        </w:rPr>
        <w:t xml:space="preserve"> </w:t>
      </w:r>
      <w:r w:rsidR="00AC530F" w:rsidRPr="00813E71">
        <w:rPr>
          <w:rFonts w:ascii="Times New Roman" w:hAnsi="Times New Roman" w:cs="Times New Roman"/>
          <w:sz w:val="28"/>
          <w:szCs w:val="28"/>
        </w:rPr>
        <w:t>управления пенсионного фонда РФ (государственное учреждение)</w:t>
      </w:r>
      <w:r w:rsidR="00AC530F">
        <w:rPr>
          <w:rFonts w:ascii="Times New Roman" w:hAnsi="Times New Roman" w:cs="Times New Roman"/>
          <w:sz w:val="28"/>
          <w:szCs w:val="28"/>
        </w:rPr>
        <w:t xml:space="preserve"> </w:t>
      </w:r>
      <w:r w:rsidR="00AC530F" w:rsidRPr="00813E71">
        <w:rPr>
          <w:rFonts w:ascii="Times New Roman" w:hAnsi="Times New Roman" w:cs="Times New Roman"/>
          <w:sz w:val="28"/>
          <w:szCs w:val="28"/>
        </w:rPr>
        <w:t xml:space="preserve">в </w:t>
      </w:r>
      <w:r w:rsidR="00AC530F" w:rsidRPr="00813E71">
        <w:rPr>
          <w:rFonts w:ascii="Times New Roman" w:hAnsi="Times New Roman" w:cs="Times New Roman"/>
          <w:sz w:val="28"/>
          <w:szCs w:val="28"/>
        </w:rPr>
        <w:lastRenderedPageBreak/>
        <w:t>городском округе «город Клинцы Брянской области»</w:t>
      </w:r>
      <w:r w:rsidR="00AC530F">
        <w:rPr>
          <w:rFonts w:ascii="Times New Roman" w:hAnsi="Times New Roman" w:cs="Times New Roman"/>
          <w:sz w:val="28"/>
          <w:szCs w:val="28"/>
        </w:rPr>
        <w:t>,</w:t>
      </w:r>
      <w:r w:rsidR="002F622D">
        <w:rPr>
          <w:rFonts w:ascii="Times New Roman" w:hAnsi="Times New Roman" w:cs="Times New Roman"/>
          <w:sz w:val="28"/>
          <w:szCs w:val="28"/>
        </w:rPr>
        <w:t xml:space="preserve"> филиала № 4 </w:t>
      </w:r>
      <w:r w:rsidR="002F622D" w:rsidRPr="00F57724">
        <w:rPr>
          <w:rFonts w:ascii="Times New Roman" w:hAnsi="Times New Roman" w:cs="Times New Roman"/>
          <w:sz w:val="28"/>
          <w:szCs w:val="28"/>
        </w:rPr>
        <w:t xml:space="preserve">ГУ </w:t>
      </w:r>
      <w:r w:rsidR="002F622D">
        <w:rPr>
          <w:rFonts w:ascii="Times New Roman" w:hAnsi="Times New Roman" w:cs="Times New Roman"/>
          <w:sz w:val="28"/>
          <w:szCs w:val="28"/>
        </w:rPr>
        <w:t xml:space="preserve">- </w:t>
      </w:r>
      <w:r w:rsidR="002F622D" w:rsidRPr="00F57724">
        <w:rPr>
          <w:rFonts w:ascii="Times New Roman" w:hAnsi="Times New Roman" w:cs="Times New Roman"/>
          <w:sz w:val="28"/>
          <w:szCs w:val="28"/>
        </w:rPr>
        <w:t>Брянско</w:t>
      </w:r>
      <w:r w:rsidR="002F622D">
        <w:rPr>
          <w:rFonts w:ascii="Times New Roman" w:hAnsi="Times New Roman" w:cs="Times New Roman"/>
          <w:sz w:val="28"/>
          <w:szCs w:val="28"/>
        </w:rPr>
        <w:t>е</w:t>
      </w:r>
      <w:r w:rsidR="002F622D" w:rsidRPr="00F57724">
        <w:rPr>
          <w:rFonts w:ascii="Times New Roman" w:hAnsi="Times New Roman" w:cs="Times New Roman"/>
          <w:sz w:val="28"/>
          <w:szCs w:val="28"/>
        </w:rPr>
        <w:t xml:space="preserve">  Региональн</w:t>
      </w:r>
      <w:r w:rsidR="002F622D">
        <w:rPr>
          <w:rFonts w:ascii="Times New Roman" w:hAnsi="Times New Roman" w:cs="Times New Roman"/>
          <w:sz w:val="28"/>
          <w:szCs w:val="28"/>
        </w:rPr>
        <w:t>ое</w:t>
      </w:r>
      <w:r w:rsidR="002F622D" w:rsidRPr="00F57724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2F622D">
        <w:rPr>
          <w:rFonts w:ascii="Times New Roman" w:hAnsi="Times New Roman" w:cs="Times New Roman"/>
          <w:sz w:val="28"/>
          <w:szCs w:val="28"/>
        </w:rPr>
        <w:t>ение</w:t>
      </w:r>
      <w:r w:rsidR="002F622D" w:rsidRPr="00F57724">
        <w:rPr>
          <w:rFonts w:ascii="Times New Roman" w:hAnsi="Times New Roman" w:cs="Times New Roman"/>
          <w:sz w:val="28"/>
          <w:szCs w:val="28"/>
        </w:rPr>
        <w:t xml:space="preserve"> фонда социального страхования РФ</w:t>
      </w:r>
      <w:r w:rsidR="002F622D">
        <w:rPr>
          <w:rFonts w:ascii="Times New Roman" w:hAnsi="Times New Roman" w:cs="Times New Roman"/>
          <w:sz w:val="28"/>
          <w:szCs w:val="28"/>
        </w:rPr>
        <w:t>,</w:t>
      </w:r>
      <w:r w:rsidRPr="000258A4">
        <w:rPr>
          <w:rFonts w:ascii="Times New Roman" w:hAnsi="Times New Roman" w:cs="Times New Roman"/>
          <w:sz w:val="28"/>
          <w:szCs w:val="28"/>
        </w:rPr>
        <w:t xml:space="preserve">  страховых медицинских организаций, </w:t>
      </w:r>
      <w:r w:rsidR="0030651B">
        <w:rPr>
          <w:rFonts w:ascii="Times New Roman" w:hAnsi="Times New Roman" w:cs="Times New Roman"/>
          <w:sz w:val="28"/>
          <w:szCs w:val="28"/>
        </w:rPr>
        <w:t xml:space="preserve">партий, </w:t>
      </w:r>
      <w:r w:rsidR="006F5150" w:rsidRPr="006F5150">
        <w:rPr>
          <w:rFonts w:ascii="Times New Roman" w:hAnsi="Times New Roman" w:cs="Times New Roman"/>
          <w:sz w:val="28"/>
          <w:szCs w:val="28"/>
        </w:rPr>
        <w:t>профсоюзных и иных общественных организаций, профессиональных медицинских</w:t>
      </w:r>
      <w:proofErr w:type="gramEnd"/>
      <w:r w:rsidR="006F5150" w:rsidRPr="006F5150">
        <w:rPr>
          <w:rFonts w:ascii="Times New Roman" w:hAnsi="Times New Roman" w:cs="Times New Roman"/>
          <w:sz w:val="28"/>
          <w:szCs w:val="28"/>
        </w:rPr>
        <w:t xml:space="preserve"> организаций.</w:t>
      </w:r>
    </w:p>
    <w:p w:rsidR="00ED11F4" w:rsidRDefault="006F5150" w:rsidP="003065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 xml:space="preserve"> </w:t>
      </w:r>
      <w:r w:rsidR="00ED11F4" w:rsidRPr="000258A4">
        <w:rPr>
          <w:rFonts w:ascii="Times New Roman" w:hAnsi="Times New Roman" w:cs="Times New Roman"/>
          <w:sz w:val="28"/>
          <w:szCs w:val="28"/>
        </w:rPr>
        <w:t>На заседания координационного совета могут быть приглашены представители иных органов и учреждений</w:t>
      </w:r>
      <w:r w:rsidR="0030651B">
        <w:rPr>
          <w:rFonts w:ascii="Times New Roman" w:hAnsi="Times New Roman" w:cs="Times New Roman"/>
          <w:sz w:val="28"/>
          <w:szCs w:val="28"/>
        </w:rPr>
        <w:t>.</w:t>
      </w:r>
    </w:p>
    <w:p w:rsidR="002F622D" w:rsidRDefault="002F622D" w:rsidP="003065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11F4" w:rsidRPr="000258A4" w:rsidRDefault="00ED11F4" w:rsidP="00ED11F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>2. Задачи координационного совета</w:t>
      </w:r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0258A4">
        <w:rPr>
          <w:rFonts w:ascii="Times New Roman" w:hAnsi="Times New Roman" w:cs="Times New Roman"/>
          <w:sz w:val="28"/>
          <w:szCs w:val="28"/>
        </w:rPr>
        <w:t>Осу</w:t>
      </w:r>
      <w:r>
        <w:rPr>
          <w:rFonts w:ascii="Times New Roman" w:hAnsi="Times New Roman" w:cs="Times New Roman"/>
          <w:sz w:val="28"/>
          <w:szCs w:val="28"/>
        </w:rPr>
        <w:t xml:space="preserve">ществление регулярного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0258A4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258A4">
        <w:rPr>
          <w:rFonts w:ascii="Times New Roman" w:hAnsi="Times New Roman" w:cs="Times New Roman"/>
          <w:sz w:val="28"/>
          <w:szCs w:val="28"/>
        </w:rPr>
        <w:t xml:space="preserve"> состоянием организации обязательного медицинского страхования, в части защиты прав застрахованных лиц, объемов, сроков, качества и условий предоставления медицинской помощи в сфере обязательного медицинского страхования в </w:t>
      </w:r>
      <w:r w:rsidR="001A0A67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="00C57A5F">
        <w:rPr>
          <w:rFonts w:ascii="Times New Roman" w:hAnsi="Times New Roman" w:cs="Times New Roman"/>
          <w:sz w:val="28"/>
          <w:szCs w:val="28"/>
        </w:rPr>
        <w:t>«город Клинцы Брянской области»</w:t>
      </w:r>
      <w:r w:rsidRPr="000258A4">
        <w:rPr>
          <w:rFonts w:ascii="Times New Roman" w:hAnsi="Times New Roman" w:cs="Times New Roman"/>
          <w:sz w:val="28"/>
          <w:szCs w:val="28"/>
        </w:rPr>
        <w:t>.</w:t>
      </w:r>
    </w:p>
    <w:p w:rsidR="00ED11F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Pr="000258A4">
        <w:rPr>
          <w:rFonts w:ascii="Times New Roman" w:hAnsi="Times New Roman" w:cs="Times New Roman"/>
          <w:sz w:val="28"/>
          <w:szCs w:val="28"/>
        </w:rPr>
        <w:t xml:space="preserve">Обеспечение координации деятельности субъектов обязательного медицинского страхования, в том числе в части системы защиты прав застрахованных лиц и контроля объемов, сроков, качества и условий предоставления медицинской помощи в сфере обязательного медицинского страхования в </w:t>
      </w:r>
      <w:r w:rsidR="001A0A67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="00C57A5F">
        <w:rPr>
          <w:rFonts w:ascii="Times New Roman" w:hAnsi="Times New Roman" w:cs="Times New Roman"/>
          <w:sz w:val="28"/>
          <w:szCs w:val="28"/>
        </w:rPr>
        <w:t>«город Клинцы Брянской области»</w:t>
      </w:r>
      <w:r w:rsidRPr="000258A4">
        <w:rPr>
          <w:rFonts w:ascii="Times New Roman" w:hAnsi="Times New Roman" w:cs="Times New Roman"/>
          <w:sz w:val="28"/>
          <w:szCs w:val="28"/>
        </w:rPr>
        <w:t>.</w:t>
      </w:r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11F4" w:rsidRPr="000258A4" w:rsidRDefault="00ED11F4" w:rsidP="00ED11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>3. Функции координационного совета</w:t>
      </w:r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 xml:space="preserve">3.1. Регулярно (ежеквартально) заслушивает информацию </w:t>
      </w:r>
      <w:r w:rsidR="00301241" w:rsidRPr="00813E71">
        <w:rPr>
          <w:rFonts w:ascii="Times New Roman" w:hAnsi="Times New Roman" w:cs="Times New Roman"/>
          <w:sz w:val="28"/>
          <w:szCs w:val="28"/>
        </w:rPr>
        <w:t>управления пенсионного фонда РФ (государственное учреждение)</w:t>
      </w:r>
      <w:r w:rsidR="00301241">
        <w:rPr>
          <w:rFonts w:ascii="Times New Roman" w:hAnsi="Times New Roman" w:cs="Times New Roman"/>
          <w:sz w:val="28"/>
          <w:szCs w:val="28"/>
        </w:rPr>
        <w:t xml:space="preserve"> </w:t>
      </w:r>
      <w:r w:rsidR="00301241" w:rsidRPr="00813E71">
        <w:rPr>
          <w:rFonts w:ascii="Times New Roman" w:hAnsi="Times New Roman" w:cs="Times New Roman"/>
          <w:sz w:val="28"/>
          <w:szCs w:val="28"/>
        </w:rPr>
        <w:t>в городском округе «город Клинцы Брянской области»</w:t>
      </w:r>
      <w:r w:rsidR="002F622D" w:rsidRPr="00F57724">
        <w:rPr>
          <w:rFonts w:ascii="Times New Roman" w:hAnsi="Times New Roman" w:cs="Times New Roman"/>
          <w:sz w:val="28"/>
          <w:szCs w:val="28"/>
        </w:rPr>
        <w:t xml:space="preserve"> </w:t>
      </w:r>
      <w:r w:rsidRPr="000258A4">
        <w:rPr>
          <w:rFonts w:ascii="Times New Roman" w:hAnsi="Times New Roman" w:cs="Times New Roman"/>
          <w:sz w:val="28"/>
          <w:szCs w:val="28"/>
        </w:rPr>
        <w:t xml:space="preserve">о состоянии организации обязательного медицинского страхования, защиты прав застрахованных лиц и контроля объемов, сроков, качества и условий предоставления медицинской помощи в сфере обязательного медицинского страхования в </w:t>
      </w:r>
      <w:r w:rsidR="001A0A67">
        <w:rPr>
          <w:rFonts w:ascii="Times New Roman" w:hAnsi="Times New Roman" w:cs="Times New Roman"/>
          <w:sz w:val="28"/>
          <w:szCs w:val="28"/>
        </w:rPr>
        <w:t xml:space="preserve">городском округе </w:t>
      </w:r>
      <w:r w:rsidR="00C57A5F">
        <w:rPr>
          <w:rFonts w:ascii="Times New Roman" w:hAnsi="Times New Roman" w:cs="Times New Roman"/>
          <w:sz w:val="28"/>
          <w:szCs w:val="28"/>
        </w:rPr>
        <w:t>«город Клинцы Брянской области»</w:t>
      </w:r>
      <w:r w:rsidRPr="000258A4">
        <w:rPr>
          <w:rFonts w:ascii="Times New Roman" w:hAnsi="Times New Roman" w:cs="Times New Roman"/>
          <w:sz w:val="28"/>
          <w:szCs w:val="28"/>
        </w:rPr>
        <w:t>.</w:t>
      </w:r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Pr="000258A4">
        <w:rPr>
          <w:rFonts w:ascii="Times New Roman" w:hAnsi="Times New Roman" w:cs="Times New Roman"/>
          <w:sz w:val="28"/>
          <w:szCs w:val="28"/>
        </w:rPr>
        <w:t>Проводит на основе представленной информации анализ деятельности субъектов обязательного медицинского страхования, в том числе в части защиты прав застрахованных лиц и контроля объемов, сроков, качества и условий предоставления медицинской помощи в сфере обязательного медицинского страхования.</w:t>
      </w:r>
      <w:proofErr w:type="gramEnd"/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 xml:space="preserve">3.3. </w:t>
      </w:r>
      <w:proofErr w:type="gramStart"/>
      <w:r w:rsidRPr="000258A4">
        <w:rPr>
          <w:rFonts w:ascii="Times New Roman" w:hAnsi="Times New Roman" w:cs="Times New Roman"/>
          <w:sz w:val="28"/>
          <w:szCs w:val="28"/>
        </w:rPr>
        <w:t xml:space="preserve">Направляет информацию в органы </w:t>
      </w:r>
      <w:r w:rsidR="009931ED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Pr="000258A4">
        <w:rPr>
          <w:rFonts w:ascii="Times New Roman" w:hAnsi="Times New Roman" w:cs="Times New Roman"/>
          <w:sz w:val="28"/>
          <w:szCs w:val="28"/>
        </w:rPr>
        <w:t xml:space="preserve"> </w:t>
      </w:r>
      <w:r w:rsidR="001A0A67">
        <w:rPr>
          <w:rFonts w:ascii="Times New Roman" w:hAnsi="Times New Roman" w:cs="Times New Roman"/>
          <w:sz w:val="28"/>
          <w:szCs w:val="28"/>
        </w:rPr>
        <w:t>городско</w:t>
      </w:r>
      <w:r w:rsidR="009931ED">
        <w:rPr>
          <w:rFonts w:ascii="Times New Roman" w:hAnsi="Times New Roman" w:cs="Times New Roman"/>
          <w:sz w:val="28"/>
          <w:szCs w:val="28"/>
        </w:rPr>
        <w:t>го</w:t>
      </w:r>
      <w:r w:rsidR="001A0A67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9931ED">
        <w:rPr>
          <w:rFonts w:ascii="Times New Roman" w:hAnsi="Times New Roman" w:cs="Times New Roman"/>
          <w:sz w:val="28"/>
          <w:szCs w:val="28"/>
        </w:rPr>
        <w:t>а</w:t>
      </w:r>
      <w:r w:rsidR="001A0A67">
        <w:rPr>
          <w:rFonts w:ascii="Times New Roman" w:hAnsi="Times New Roman" w:cs="Times New Roman"/>
          <w:sz w:val="28"/>
          <w:szCs w:val="28"/>
        </w:rPr>
        <w:t xml:space="preserve"> </w:t>
      </w:r>
      <w:r w:rsidR="009931ED">
        <w:rPr>
          <w:rFonts w:ascii="Times New Roman" w:hAnsi="Times New Roman" w:cs="Times New Roman"/>
          <w:sz w:val="28"/>
          <w:szCs w:val="28"/>
        </w:rPr>
        <w:t>«город Клинцы Брянской области»</w:t>
      </w:r>
      <w:r w:rsidRPr="000258A4">
        <w:rPr>
          <w:rFonts w:ascii="Times New Roman" w:hAnsi="Times New Roman" w:cs="Times New Roman"/>
          <w:sz w:val="28"/>
          <w:szCs w:val="28"/>
        </w:rPr>
        <w:t>,</w:t>
      </w:r>
      <w:r w:rsidR="00416F1D">
        <w:rPr>
          <w:rFonts w:ascii="Times New Roman" w:hAnsi="Times New Roman" w:cs="Times New Roman"/>
          <w:sz w:val="28"/>
          <w:szCs w:val="28"/>
        </w:rPr>
        <w:t xml:space="preserve"> территориальный фонд обязательного медицинского страхования Брянской области,</w:t>
      </w:r>
      <w:r w:rsidRPr="000258A4">
        <w:rPr>
          <w:rFonts w:ascii="Times New Roman" w:hAnsi="Times New Roman" w:cs="Times New Roman"/>
          <w:sz w:val="28"/>
          <w:szCs w:val="28"/>
        </w:rPr>
        <w:t xml:space="preserve"> другие органы и учреждения и вносит предложения по совершенствованию системы обязательного медицинского страхования, в том числе в части обеспечения защиты прав застрахованных лиц и контроля объемов, сроков, качества и условий предоставления медицинской помощи в сфере обязательного медицинского страхования.</w:t>
      </w:r>
      <w:proofErr w:type="gramEnd"/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F477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258A4">
        <w:rPr>
          <w:rFonts w:ascii="Times New Roman" w:hAnsi="Times New Roman" w:cs="Times New Roman"/>
          <w:sz w:val="28"/>
          <w:szCs w:val="28"/>
        </w:rPr>
        <w:t xml:space="preserve">жеквартально направляет в </w:t>
      </w:r>
      <w:r w:rsidR="00F47758">
        <w:rPr>
          <w:rFonts w:ascii="Times New Roman" w:hAnsi="Times New Roman" w:cs="Times New Roman"/>
          <w:sz w:val="28"/>
          <w:szCs w:val="28"/>
        </w:rPr>
        <w:t xml:space="preserve">филиал № 4 </w:t>
      </w:r>
      <w:r w:rsidR="00F47758" w:rsidRPr="00F57724">
        <w:rPr>
          <w:rFonts w:ascii="Times New Roman" w:hAnsi="Times New Roman" w:cs="Times New Roman"/>
          <w:sz w:val="28"/>
          <w:szCs w:val="28"/>
        </w:rPr>
        <w:t xml:space="preserve">ГУ </w:t>
      </w:r>
      <w:r w:rsidR="00F47758">
        <w:rPr>
          <w:rFonts w:ascii="Times New Roman" w:hAnsi="Times New Roman" w:cs="Times New Roman"/>
          <w:sz w:val="28"/>
          <w:szCs w:val="28"/>
        </w:rPr>
        <w:t xml:space="preserve">- </w:t>
      </w:r>
      <w:r w:rsidR="00F47758" w:rsidRPr="00F57724">
        <w:rPr>
          <w:rFonts w:ascii="Times New Roman" w:hAnsi="Times New Roman" w:cs="Times New Roman"/>
          <w:sz w:val="28"/>
          <w:szCs w:val="28"/>
        </w:rPr>
        <w:t>Брянско</w:t>
      </w:r>
      <w:r w:rsidR="00F47758">
        <w:rPr>
          <w:rFonts w:ascii="Times New Roman" w:hAnsi="Times New Roman" w:cs="Times New Roman"/>
          <w:sz w:val="28"/>
          <w:szCs w:val="28"/>
        </w:rPr>
        <w:t>е</w:t>
      </w:r>
      <w:r w:rsidR="00F47758" w:rsidRPr="00F57724">
        <w:rPr>
          <w:rFonts w:ascii="Times New Roman" w:hAnsi="Times New Roman" w:cs="Times New Roman"/>
          <w:sz w:val="28"/>
          <w:szCs w:val="28"/>
        </w:rPr>
        <w:t xml:space="preserve">  Региональн</w:t>
      </w:r>
      <w:r w:rsidR="00F47758">
        <w:rPr>
          <w:rFonts w:ascii="Times New Roman" w:hAnsi="Times New Roman" w:cs="Times New Roman"/>
          <w:sz w:val="28"/>
          <w:szCs w:val="28"/>
        </w:rPr>
        <w:t>ое</w:t>
      </w:r>
      <w:r w:rsidR="00F47758" w:rsidRPr="00F57724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F47758">
        <w:rPr>
          <w:rFonts w:ascii="Times New Roman" w:hAnsi="Times New Roman" w:cs="Times New Roman"/>
          <w:sz w:val="28"/>
          <w:szCs w:val="28"/>
        </w:rPr>
        <w:t>ение</w:t>
      </w:r>
      <w:r w:rsidR="00F47758" w:rsidRPr="00F57724">
        <w:rPr>
          <w:rFonts w:ascii="Times New Roman" w:hAnsi="Times New Roman" w:cs="Times New Roman"/>
          <w:sz w:val="28"/>
          <w:szCs w:val="28"/>
        </w:rPr>
        <w:t xml:space="preserve"> фонда социального страхования РФ</w:t>
      </w:r>
      <w:r w:rsidRPr="000258A4">
        <w:rPr>
          <w:rFonts w:ascii="Times New Roman" w:hAnsi="Times New Roman" w:cs="Times New Roman"/>
          <w:sz w:val="28"/>
          <w:szCs w:val="28"/>
        </w:rPr>
        <w:t xml:space="preserve"> планы и отчеты о работе координационного совета.</w:t>
      </w:r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lastRenderedPageBreak/>
        <w:t>3.5. Осуществляет другие мероприятия по вопросам организации обязательного медицинского страхования, обеспечения и защиты прав застрахованных лиц и контролю объемов, сроков, качества и условий предоставления медицинской помощи в сфере обязательного медицинского страхования.</w:t>
      </w:r>
    </w:p>
    <w:p w:rsidR="00ED11F4" w:rsidRDefault="00ED11F4" w:rsidP="00ED11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D11F4" w:rsidRPr="000258A4" w:rsidRDefault="00ED11F4" w:rsidP="00ED11F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>4. Органы управления координационным советом</w:t>
      </w:r>
    </w:p>
    <w:p w:rsidR="00ED11F4" w:rsidRPr="000258A4" w:rsidRDefault="00ED11F4" w:rsidP="00AC3B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11F4" w:rsidRPr="000258A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0258A4">
        <w:rPr>
          <w:rFonts w:ascii="Times New Roman" w:hAnsi="Times New Roman" w:cs="Times New Roman"/>
          <w:sz w:val="28"/>
          <w:szCs w:val="28"/>
        </w:rPr>
        <w:t>Деятельностью координационного совета руководит председатель. Председатель координационного совета утверждает план его деятельности. Председатель избирается на заседании координационного совета большинством голосов.</w:t>
      </w:r>
    </w:p>
    <w:p w:rsidR="00ED11F4" w:rsidRDefault="00ED11F4" w:rsidP="00ED11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258A4">
        <w:rPr>
          <w:rFonts w:ascii="Times New Roman" w:hAnsi="Times New Roman" w:cs="Times New Roman"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8A4">
        <w:rPr>
          <w:rFonts w:ascii="Times New Roman" w:hAnsi="Times New Roman" w:cs="Times New Roman"/>
          <w:sz w:val="28"/>
          <w:szCs w:val="28"/>
        </w:rPr>
        <w:t>В случае отсутствия председателя заседание координационного совета проводит его заместитель.</w:t>
      </w:r>
      <w:bookmarkStart w:id="1" w:name="Par75"/>
      <w:bookmarkEnd w:id="1"/>
    </w:p>
    <w:p w:rsidR="00ED11F4" w:rsidRDefault="00C94B4A" w:rsidP="00C94B4A">
      <w:pPr>
        <w:pStyle w:val="ConsPlusNormal"/>
        <w:ind w:firstLine="540"/>
        <w:jc w:val="both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4B69A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 Состав </w:t>
      </w:r>
      <w:r w:rsidRPr="000258A4">
        <w:rPr>
          <w:rFonts w:ascii="Times New Roman" w:hAnsi="Times New Roman" w:cs="Times New Roman"/>
          <w:sz w:val="28"/>
          <w:szCs w:val="28"/>
        </w:rPr>
        <w:t>координационного совета</w:t>
      </w:r>
      <w:r>
        <w:rPr>
          <w:rFonts w:ascii="Times New Roman" w:hAnsi="Times New Roman" w:cs="Times New Roman"/>
          <w:sz w:val="28"/>
          <w:szCs w:val="28"/>
        </w:rPr>
        <w:t xml:space="preserve"> утверждается распоряжением Клинцовской городской администрации.</w:t>
      </w:r>
    </w:p>
    <w:p w:rsidR="005562A2" w:rsidRDefault="005562A2"/>
    <w:sectPr w:rsidR="005562A2" w:rsidSect="00AB4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11F4"/>
    <w:rsid w:val="000546FF"/>
    <w:rsid w:val="00056829"/>
    <w:rsid w:val="001A0A67"/>
    <w:rsid w:val="00284BE9"/>
    <w:rsid w:val="00290FA0"/>
    <w:rsid w:val="002F622D"/>
    <w:rsid w:val="00301241"/>
    <w:rsid w:val="0030651B"/>
    <w:rsid w:val="003D60D3"/>
    <w:rsid w:val="00416F1D"/>
    <w:rsid w:val="004B69AA"/>
    <w:rsid w:val="005562A2"/>
    <w:rsid w:val="006F5150"/>
    <w:rsid w:val="008730B9"/>
    <w:rsid w:val="009320B2"/>
    <w:rsid w:val="009931ED"/>
    <w:rsid w:val="00AB1EC2"/>
    <w:rsid w:val="00AB485D"/>
    <w:rsid w:val="00AC3B44"/>
    <w:rsid w:val="00AC530F"/>
    <w:rsid w:val="00B659DE"/>
    <w:rsid w:val="00B675FB"/>
    <w:rsid w:val="00BD749F"/>
    <w:rsid w:val="00C57A5F"/>
    <w:rsid w:val="00C94B4A"/>
    <w:rsid w:val="00E6315F"/>
    <w:rsid w:val="00ED11F4"/>
    <w:rsid w:val="00F47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8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11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2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435233D294E8A42DDFCC424E3723F76F5624020A87002B39B3F485984r0xFI" TargetMode="External"/><Relationship Id="rId4" Type="http://schemas.openxmlformats.org/officeDocument/2006/relationships/hyperlink" Target="consultantplus://offline/ref=A435233D294E8A42DDFCC424E3723F76F5624224AD7A02B39B3F4859840F9BA4A9F24D9B738A89B0rCx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2015-08-07T11:59:00Z</dcterms:created>
  <dcterms:modified xsi:type="dcterms:W3CDTF">2015-08-11T11:55:00Z</dcterms:modified>
</cp:coreProperties>
</file>